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B48" w:rsidRPr="00FA4B48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>Phụ lục II</w:t>
      </w:r>
    </w:p>
    <w:p w:rsidR="00FA4B48" w:rsidRPr="00FA4B48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 xml:space="preserve">Appendix </w:t>
      </w: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>II</w:t>
      </w:r>
    </w:p>
    <w:p w:rsidR="00FA4B48" w:rsidRPr="00FA4B48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>GIẤY ỦY QUYỀN THỰC HIỆN CÔNG BỐ THÔNG TIN</w:t>
      </w:r>
    </w:p>
    <w:p w:rsidR="00FA4B48" w:rsidRPr="00FA4B48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b/>
          <w:i/>
          <w:iCs/>
          <w:color w:val="000000"/>
          <w:sz w:val="20"/>
          <w:szCs w:val="20"/>
          <w:lang w:val="en-US"/>
        </w:rPr>
        <w:t>POWER OF ATTORNEY TO DISCLOSE INFORMATION</w:t>
      </w:r>
    </w:p>
    <w:p w:rsidR="00FA4B48" w:rsidRPr="00DF3471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(Ban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hành kèm theo Thông tư </w:t>
      </w: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số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96/2020/TT</w:t>
      </w: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-BTC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ngày 16 tháng 11 năm 2020</w:t>
      </w: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của Bộ trưởng</w:t>
      </w: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Bộ Tài chính)</w:t>
      </w:r>
    </w:p>
    <w:p w:rsidR="00FA4B48" w:rsidRPr="00DF3471" w:rsidRDefault="00FA4B48" w:rsidP="00FA4B48">
      <w:pPr>
        <w:pStyle w:val="Vnbnnidung0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(Promulgated with the Circular No 96/2020</w:t>
      </w:r>
      <w:r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/T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T-BTC on November 16, 2020 of the Minister of</w:t>
      </w:r>
      <w:r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Finance)</w:t>
      </w:r>
    </w:p>
    <w:p w:rsidR="00FA4B48" w:rsidRPr="00DF3471" w:rsidRDefault="00FA4B48" w:rsidP="00FA4B48">
      <w:pPr>
        <w:pStyle w:val="Vnbnnidung0"/>
        <w:tabs>
          <w:tab w:val="left" w:pos="3209"/>
        </w:tabs>
        <w:spacing w:after="0"/>
        <w:ind w:firstLine="0"/>
        <w:jc w:val="center"/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14"/>
        <w:gridCol w:w="5807"/>
      </w:tblGrid>
      <w:tr w:rsidR="00FA4B48" w:rsidRPr="00DF3471" w:rsidTr="004A7B5E">
        <w:tc>
          <w:tcPr>
            <w:tcW w:w="3150" w:type="dxa"/>
            <w:shd w:val="clear" w:color="auto" w:fill="auto"/>
          </w:tcPr>
          <w:p w:rsidR="00FA4B48" w:rsidRPr="00FA4B48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  <w:bookmarkStart w:id="0" w:name="_GoBack" w:colFirst="1" w:colLast="1"/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  <w:t>CÁ NHÂN</w:t>
            </w:r>
          </w:p>
          <w:p w:rsidR="00FA4B48" w:rsidRPr="00DF3471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FULL NAME</w:t>
            </w:r>
          </w:p>
          <w:p w:rsidR="00FA4B48" w:rsidRPr="00DF3471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_____</w:t>
            </w:r>
          </w:p>
          <w:p w:rsidR="00FA4B48" w:rsidRPr="00DF3471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Số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 w:eastAsia="vi-VN"/>
              </w:rPr>
              <w:t xml:space="preserve">: 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.../GUQ-...</w:t>
            </w:r>
          </w:p>
          <w:p w:rsidR="00FA4B48" w:rsidRPr="00FA4B48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No:</w:t>
            </w:r>
            <w:r w:rsidRPr="00FA4B48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.../GUQ-.</w:t>
            </w:r>
            <w:r w:rsidRPr="00FA4B48">
              <w:rPr>
                <w:rStyle w:val="Vnbnnidung"/>
                <w:rFonts w:ascii="Arial" w:hAnsi="Arial" w:cs="Arial"/>
                <w:color w:val="000000"/>
                <w:sz w:val="20"/>
                <w:szCs w:val="20"/>
              </w:rPr>
              <w:t>..</w:t>
            </w:r>
          </w:p>
          <w:p w:rsidR="00FA4B48" w:rsidRPr="00DF3471" w:rsidRDefault="00FA4B48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>Giấy ủy quyền thực hiện</w:t>
            </w:r>
            <w:r w:rsidRPr="00FA4B48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 </w:t>
            </w: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công bố thông tin* </w:t>
            </w:r>
          </w:p>
          <w:p w:rsidR="00FA4B48" w:rsidRPr="00DF3471" w:rsidRDefault="00FA4B48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Power of the attorney to Disclose information*</w:t>
            </w:r>
          </w:p>
        </w:tc>
        <w:tc>
          <w:tcPr>
            <w:tcW w:w="5850" w:type="dxa"/>
            <w:shd w:val="clear" w:color="auto" w:fill="auto"/>
          </w:tcPr>
          <w:p w:rsidR="00FA4B48" w:rsidRPr="00FA4B48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  <w:t>CỘNG HÒA XÃ HỘI CHỦ NGHĨA VIỆT NAM</w:t>
            </w:r>
          </w:p>
          <w:p w:rsidR="00FA4B48" w:rsidRPr="00FA4B48" w:rsidRDefault="00FA4B48" w:rsidP="004A7B5E">
            <w:pPr>
              <w:pStyle w:val="Vnbnnidung0"/>
              <w:tabs>
                <w:tab w:val="left" w:pos="4590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eastAsia="vi-VN"/>
              </w:rPr>
              <w:t>Độc lập - Tự do - Hạnh phúc</w:t>
            </w:r>
          </w:p>
          <w:p w:rsidR="00FA4B48" w:rsidRPr="00FA4B48" w:rsidRDefault="00FA4B48" w:rsidP="004A7B5E">
            <w:pPr>
              <w:pStyle w:val="Vnbnnidung0"/>
              <w:tabs>
                <w:tab w:val="left" w:leader="hyphen" w:pos="901"/>
                <w:tab w:val="left" w:pos="2533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THE SOCIALIST REPUBLIC OF VIETNAM</w:t>
            </w:r>
          </w:p>
          <w:p w:rsidR="00FA4B48" w:rsidRPr="00FA4B48" w:rsidRDefault="00FA4B48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A4B48">
              <w:rPr>
                <w:rStyle w:val="Vnbnnidung"/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Independence - Freedom – Happiness</w:t>
            </w:r>
          </w:p>
          <w:p w:rsidR="00FA4B48" w:rsidRPr="00DF3471" w:rsidRDefault="00FA4B48" w:rsidP="004A7B5E">
            <w:pPr>
              <w:pStyle w:val="Vnbnnidung0"/>
              <w:spacing w:after="0"/>
              <w:ind w:firstLine="0"/>
              <w:jc w:val="center"/>
              <w:rPr>
                <w:rStyle w:val="Vnbnnidung"/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color w:val="000000"/>
                <w:sz w:val="20"/>
                <w:szCs w:val="20"/>
                <w:lang w:val="en-US"/>
              </w:rPr>
              <w:t>_______________________________</w:t>
            </w:r>
          </w:p>
          <w:p w:rsidR="00FA4B48" w:rsidRPr="00DF3471" w:rsidRDefault="00FA4B48" w:rsidP="004A7B5E">
            <w:pPr>
              <w:pStyle w:val="Vnbnnidung0"/>
              <w:tabs>
                <w:tab w:val="left" w:pos="4158"/>
                <w:tab w:val="left" w:leader="dot" w:pos="4478"/>
              </w:tabs>
              <w:spacing w:after="0"/>
              <w:ind w:firstLine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…,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ngày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...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tháng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 …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năm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….</w:t>
            </w:r>
          </w:p>
          <w:p w:rsidR="00FA4B48" w:rsidRPr="00DF3471" w:rsidRDefault="00FA4B48" w:rsidP="004A7B5E">
            <w:pPr>
              <w:pStyle w:val="Vnbnnidung0"/>
              <w:tabs>
                <w:tab w:val="left" w:pos="4158"/>
                <w:tab w:val="left" w:leader="dot" w:pos="4478"/>
              </w:tabs>
              <w:spacing w:after="0"/>
              <w:ind w:firstLine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 w:eastAsia="vi-VN"/>
              </w:rPr>
              <w:t>….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,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 xml:space="preserve">month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... </w:t>
            </w: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day ….year….</w:t>
            </w:r>
          </w:p>
          <w:p w:rsidR="00FA4B48" w:rsidRPr="00DF3471" w:rsidRDefault="00FA4B48" w:rsidP="004A7B5E">
            <w:pPr>
              <w:pStyle w:val="Vnbnnidung0"/>
              <w:tabs>
                <w:tab w:val="left" w:pos="3209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</w:pPr>
          </w:p>
        </w:tc>
      </w:tr>
      <w:bookmarkEnd w:id="0"/>
    </w:tbl>
    <w:p w:rsidR="00FA4B48" w:rsidRPr="00DF3471" w:rsidRDefault="00FA4B48" w:rsidP="00FA4B48">
      <w:pPr>
        <w:pStyle w:val="Vnbnnidung0"/>
        <w:tabs>
          <w:tab w:val="left" w:pos="3209"/>
        </w:tabs>
        <w:spacing w:after="0"/>
        <w:ind w:firstLine="0"/>
        <w:jc w:val="center"/>
        <w:rPr>
          <w:rStyle w:val="Vnbnnidung"/>
          <w:rFonts w:ascii="Arial" w:hAnsi="Arial" w:cs="Arial"/>
          <w:b/>
          <w:bCs/>
          <w:color w:val="000000"/>
          <w:sz w:val="20"/>
          <w:szCs w:val="20"/>
          <w:lang w:eastAsia="vi-VN"/>
        </w:rPr>
      </w:pPr>
    </w:p>
    <w:p w:rsidR="00FA4B48" w:rsidRPr="00DF3471" w:rsidRDefault="00FA4B48" w:rsidP="00FA4B48">
      <w:pPr>
        <w:pStyle w:val="Vnbnnidung0"/>
        <w:tabs>
          <w:tab w:val="left" w:pos="3209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ab/>
      </w:r>
    </w:p>
    <w:p w:rsidR="00FA4B48" w:rsidRPr="00DF3471" w:rsidRDefault="00FA4B48" w:rsidP="00FA4B48">
      <w:pPr>
        <w:pStyle w:val="Vnbnnidung0"/>
        <w:spacing w:after="0"/>
        <w:ind w:left="720" w:firstLine="72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Kính gửi:</w:t>
      </w:r>
    </w:p>
    <w:p w:rsidR="00FA4B48" w:rsidRPr="00DF3471" w:rsidRDefault="00FA4B48" w:rsidP="00FA4B48">
      <w:pPr>
        <w:pStyle w:val="Vnbnnidung0"/>
        <w:tabs>
          <w:tab w:val="left" w:pos="3332"/>
        </w:tabs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bookmarkStart w:id="1" w:name="bookmark385"/>
      <w:r w:rsidRPr="00FA4B48">
        <w:rPr>
          <w:rStyle w:val="Vnbnnidung"/>
          <w:rFonts w:ascii="Arial" w:hAnsi="Arial" w:cs="Arial"/>
          <w:color w:val="000000"/>
          <w:sz w:val="20"/>
          <w:szCs w:val="20"/>
        </w:rPr>
        <w:t>-</w:t>
      </w:r>
      <w:bookmarkEnd w:id="1"/>
      <w:r w:rsidRPr="00FA4B48">
        <w:rPr>
          <w:rStyle w:val="Vnbnnidung"/>
          <w:rFonts w:ascii="Arial" w:hAnsi="Arial" w:cs="Arial"/>
          <w:color w:val="000000"/>
          <w:sz w:val="20"/>
          <w:szCs w:val="20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Ủy ban</w:t>
      </w:r>
      <w:r w:rsidRPr="00FA4B48">
        <w:rPr>
          <w:rStyle w:val="Vnbnnidung"/>
          <w:rFonts w:ascii="Arial" w:hAnsi="Arial" w:cs="Arial"/>
          <w:color w:val="000000"/>
          <w:sz w:val="20"/>
          <w:szCs w:val="20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Chứng khoán Nhà nước;</w:t>
      </w:r>
    </w:p>
    <w:p w:rsidR="00FA4B48" w:rsidRPr="00DF3471" w:rsidRDefault="00FA4B48" w:rsidP="00FA4B48">
      <w:pPr>
        <w:pStyle w:val="Vnbnnidung0"/>
        <w:tabs>
          <w:tab w:val="left" w:pos="3332"/>
        </w:tabs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bookmarkStart w:id="2" w:name="bookmark386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2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Sở Giao dịch chứng khoán;</w:t>
      </w:r>
    </w:p>
    <w:p w:rsidR="00FA4B48" w:rsidRPr="00DF3471" w:rsidRDefault="00FA4B48" w:rsidP="00FA4B48">
      <w:pPr>
        <w:pStyle w:val="Vnbnnidung0"/>
        <w:tabs>
          <w:tab w:val="left" w:pos="3312"/>
        </w:tabs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bookmarkStart w:id="3" w:name="bookmark387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3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Tên Công ty đại chúng/công ty quản lý quỹ đầu tư chứng khoán.</w:t>
      </w:r>
    </w:p>
    <w:p w:rsidR="00FA4B48" w:rsidRPr="00DF3471" w:rsidRDefault="00FA4B48" w:rsidP="00FA4B48">
      <w:pPr>
        <w:pStyle w:val="Vnbnnidung0"/>
        <w:spacing w:after="0"/>
        <w:ind w:left="720" w:firstLine="720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To:</w:t>
      </w:r>
    </w:p>
    <w:p w:rsidR="00FA4B48" w:rsidRPr="00DF3471" w:rsidRDefault="00FA4B48" w:rsidP="00FA4B48">
      <w:pPr>
        <w:pStyle w:val="Vnbnnidung0"/>
        <w:tabs>
          <w:tab w:val="left" w:pos="3312"/>
        </w:tabs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bookmarkStart w:id="4" w:name="bookmark388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4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The State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Securities Commission;</w:t>
      </w:r>
    </w:p>
    <w:p w:rsidR="00FA4B48" w:rsidRPr="00DF3471" w:rsidRDefault="00FA4B48" w:rsidP="00FA4B48">
      <w:pPr>
        <w:pStyle w:val="Vnbnnidung0"/>
        <w:tabs>
          <w:tab w:val="left" w:pos="3312"/>
        </w:tabs>
        <w:spacing w:after="0"/>
        <w:ind w:left="2160" w:firstLine="0"/>
        <w:rPr>
          <w:rFonts w:ascii="Arial" w:hAnsi="Arial" w:cs="Arial"/>
          <w:color w:val="000000"/>
          <w:sz w:val="20"/>
          <w:szCs w:val="20"/>
        </w:rPr>
      </w:pPr>
      <w:bookmarkStart w:id="5" w:name="bookmark389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5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The Stock Exchange;</w:t>
      </w:r>
    </w:p>
    <w:p w:rsidR="00FA4B48" w:rsidRPr="00DF3471" w:rsidRDefault="00FA4B48" w:rsidP="00FA4B48">
      <w:pPr>
        <w:pStyle w:val="Vnbnnidung0"/>
        <w:tabs>
          <w:tab w:val="left" w:pos="3312"/>
        </w:tabs>
        <w:spacing w:after="0"/>
        <w:ind w:left="2160" w:firstLine="0"/>
        <w:rPr>
          <w:rStyle w:val="Vnbnnidung"/>
          <w:rFonts w:ascii="Arial" w:hAnsi="Arial" w:cs="Arial"/>
          <w:color w:val="000000"/>
          <w:sz w:val="20"/>
          <w:szCs w:val="20"/>
          <w:lang w:val="en-US"/>
        </w:rPr>
      </w:pPr>
      <w:bookmarkStart w:id="6" w:name="bookmark39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Name of Public company/fund management company.</w:t>
      </w:r>
    </w:p>
    <w:p w:rsidR="00FA4B48" w:rsidRPr="00DF3471" w:rsidRDefault="00FA4B48" w:rsidP="00FA4B48">
      <w:pPr>
        <w:pStyle w:val="Vnbnnidung0"/>
        <w:tabs>
          <w:tab w:val="left" w:pos="3312"/>
        </w:tabs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FA4B48" w:rsidRPr="00DF3471" w:rsidRDefault="00FA4B48" w:rsidP="00FA4B48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 xml:space="preserve">I. </w:t>
      </w: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>Bên ủy quyền (sau đây gọi là “Bên A”)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(là nhà đầu tư cá nhân có nghĩa vụ công bố thông tin)/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Principal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(hereinafter referred to as “Party A” - is an individual investor with obligations to disclose information)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7" w:name="bookmark391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7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Ông (Bà)/Mr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(Ms/Mrs):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8" w:name="bookmark39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8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Quốc tịch/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Nationality: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</w:pPr>
      <w:bookmarkStart w:id="9" w:name="bookmark393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Số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CMND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(hoặc số hộ chiếu)/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I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D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card No. (or Passport No.)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: ....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Ngày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 xml:space="preserve"> </w:t>
      </w:r>
      <w:r w:rsidRPr="00EB3900">
        <w:rPr>
          <w:rStyle w:val="Vnbnnidung"/>
          <w:rFonts w:ascii="Arial" w:hAnsi="Arial" w:cs="Arial"/>
          <w:iCs/>
          <w:color w:val="000000"/>
          <w:sz w:val="20"/>
          <w:szCs w:val="20"/>
          <w:lang w:eastAsia="vi-VN"/>
        </w:rPr>
        <w:t>cấp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/Date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of issue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ab/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 w:eastAsia="vi-VN"/>
        </w:rPr>
        <w:t xml:space="preserve">…..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Nơi </w:t>
      </w:r>
      <w:r w:rsidRPr="00EB3900">
        <w:rPr>
          <w:rStyle w:val="Vnbnnidung"/>
          <w:rFonts w:ascii="Arial" w:hAnsi="Arial" w:cs="Arial"/>
          <w:iCs/>
          <w:color w:val="000000"/>
          <w:sz w:val="20"/>
          <w:szCs w:val="20"/>
          <w:lang w:eastAsia="vi-VN"/>
        </w:rPr>
        <w:t>cấp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Place of Issue.....</w:t>
      </w:r>
    </w:p>
    <w:p w:rsidR="00FA4B48" w:rsidRPr="00DF3471" w:rsidRDefault="00FA4B48" w:rsidP="00FA4B48">
      <w:pPr>
        <w:pStyle w:val="Vnbnnidung0"/>
        <w:tabs>
          <w:tab w:val="left" w:pos="1003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0" w:name="bookmark39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Địa chỉ thường trú/ Địa chỉ liên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hệ/Permanent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residence/Address:</w:t>
      </w:r>
    </w:p>
    <w:p w:rsidR="00FA4B48" w:rsidRPr="00DF3471" w:rsidRDefault="00FA4B48" w:rsidP="00FA4B48">
      <w:pPr>
        <w:pStyle w:val="Vnbnnidung0"/>
        <w:tabs>
          <w:tab w:val="left" w:pos="1003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1" w:name="bookmark395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11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Mã số giao dịch (đối với NĐTNN)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Trading Code (forforeign investors):</w:t>
      </w:r>
    </w:p>
    <w:p w:rsidR="00FA4B48" w:rsidRPr="00DF3471" w:rsidRDefault="00FA4B48" w:rsidP="00FA4B48">
      <w:pPr>
        <w:pStyle w:val="Vnbnnidung0"/>
        <w:tabs>
          <w:tab w:val="left" w:pos="992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2" w:name="bookmark39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Các tài khoản giao dịch chứng khoán hoặc Tài khoản lưu ký chứng khoán (nếu có)/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The securities trading accounts or depository accounts (if any):</w:t>
      </w:r>
    </w:p>
    <w:p w:rsidR="00FA4B48" w:rsidRPr="00DF3471" w:rsidRDefault="00FA4B48" w:rsidP="00FA4B48">
      <w:pPr>
        <w:pStyle w:val="Vnbnnidung0"/>
        <w:tabs>
          <w:tab w:val="left" w:pos="117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3" w:name="bookmark397"/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>I</w:t>
      </w:r>
      <w:bookmarkEnd w:id="13"/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 xml:space="preserve">I. </w:t>
      </w: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 xml:space="preserve">Bên được ủy quyền (sau đây gọi là “Bên </w:t>
      </w:r>
      <w:r w:rsidRPr="00FA4B48">
        <w:rPr>
          <w:rStyle w:val="Vnbnnidung"/>
          <w:rFonts w:ascii="Arial" w:hAnsi="Arial" w:cs="Arial"/>
          <w:b/>
          <w:iCs/>
          <w:color w:val="000000"/>
          <w:sz w:val="20"/>
          <w:szCs w:val="20"/>
          <w:lang w:eastAsia="vi-VN"/>
        </w:rPr>
        <w:t>B</w:t>
      </w:r>
      <w:r w:rsidRPr="00FA4B48">
        <w:rPr>
          <w:rStyle w:val="Vnbnnidung"/>
          <w:rFonts w:ascii="Arial" w:hAnsi="Arial" w:cs="Arial"/>
          <w:b/>
          <w:iCs/>
          <w:color w:val="000000"/>
          <w:sz w:val="20"/>
          <w:szCs w:val="20"/>
          <w:lang w:val="en-US" w:eastAsia="vi-VN"/>
        </w:rPr>
        <w:t>”</w:t>
      </w:r>
      <w:r w:rsidRPr="00FA4B48">
        <w:rPr>
          <w:rStyle w:val="Vnbnnidung"/>
          <w:rFonts w:ascii="Arial" w:hAnsi="Arial" w:cs="Arial"/>
          <w:b/>
          <w:i/>
          <w:iCs/>
          <w:color w:val="000000"/>
          <w:sz w:val="20"/>
          <w:szCs w:val="20"/>
          <w:lang w:val="en-US" w:eastAsia="vi-VN"/>
        </w:rPr>
        <w:t>)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Attorney-in-fact (hereinafter referred to as “Party B”):</w:t>
      </w:r>
    </w:p>
    <w:p w:rsidR="00FA4B48" w:rsidRPr="00DF3471" w:rsidRDefault="00FA4B48" w:rsidP="00FA4B48">
      <w:pPr>
        <w:pStyle w:val="Vnbnnidung0"/>
        <w:tabs>
          <w:tab w:val="left" w:pos="1122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4" w:name="bookmark398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a</w:t>
      </w:r>
      <w:bookmarkEnd w:id="1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)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Trường hợp tổ chức được chỉ định, ủy quyền thực hiện công bố thông tin/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In case an organization is designated, authorized to disclose information: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5" w:name="bookmark39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5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Tên tổ chức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Organisation’s name:</w:t>
      </w:r>
    </w:p>
    <w:p w:rsidR="00FA4B48" w:rsidRPr="00DF3471" w:rsidRDefault="00FA4B48" w:rsidP="00FA4B48">
      <w:pPr>
        <w:pStyle w:val="Vnbnnidung0"/>
        <w:tabs>
          <w:tab w:val="left" w:pos="985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6" w:name="bookmark40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Địa chỉ trụ sở chính (địa chỉ liên lạc)/tel/fax/email/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H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ead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office address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(address)/tel/fax/email....</w:t>
      </w:r>
    </w:p>
    <w:p w:rsidR="00FA4B48" w:rsidRPr="00DF3471" w:rsidRDefault="00FA4B48" w:rsidP="00FA4B48">
      <w:pPr>
        <w:pStyle w:val="Vnbnnidung0"/>
        <w:tabs>
          <w:tab w:val="left" w:pos="992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7" w:name="bookmark401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17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Số Giấy chứng nhận đăng ký doanh nghiệp, Giấy phép hoạt động hoặc giấy tờ pháp lý tương đương, ngày cấp... nơi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cấp.../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Business Registration Certificate No., License on Operations or equivalent legal documents..., date of issue..., place of issue...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8" w:name="bookmark40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18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Họ và tên người đại diện theo pháp luật của tổ chức/Tên của cá nhân mà tổ chức đó chỉ định thực hiện việc công bố thông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tin/</w:t>
      </w:r>
      <w:r w:rsidRPr="00DF3471">
        <w:rPr>
          <w:rStyle w:val="Vnbnnidung"/>
          <w:rFonts w:ascii="Arial" w:hAnsi="Arial" w:cs="Arial"/>
          <w:i/>
          <w:color w:val="000000"/>
          <w:sz w:val="20"/>
          <w:szCs w:val="20"/>
          <w:lang w:val="en-US"/>
        </w:rPr>
        <w:t>Nam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e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of the legal representative of that organisation/Name of authorized person of that organisation who is directly in charge of information disclosure:</w:t>
      </w:r>
    </w:p>
    <w:p w:rsidR="00FA4B48" w:rsidRPr="00DF3471" w:rsidRDefault="00FA4B48" w:rsidP="00FA4B48">
      <w:pPr>
        <w:pStyle w:val="Vnbnnidung0"/>
        <w:tabs>
          <w:tab w:val="left" w:pos="1166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19" w:name="bookmark403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b</w:t>
      </w:r>
      <w:bookmarkEnd w:id="1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)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Trường hợp cá nhân được ủy quyền thực hiện công bố thông tin/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In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case an individual is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lastRenderedPageBreak/>
        <w:t>designated, authorized to disclose information: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0" w:name="bookmark404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Ông (Bà)/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Mr (Ms/Mrs):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1" w:name="bookmark405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1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Quốc tịch/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Nationality:</w:t>
      </w:r>
    </w:p>
    <w:p w:rsidR="00FA4B48" w:rsidRPr="00DF3471" w:rsidRDefault="00FA4B48" w:rsidP="00FA4B48">
      <w:pPr>
        <w:pStyle w:val="Vnbnnidung0"/>
        <w:tabs>
          <w:tab w:val="left" w:pos="999"/>
          <w:tab w:val="left" w:leader="dot" w:pos="9058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2" w:name="bookmark40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2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Số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CMND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(hoặc số hộ chiếu)/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>I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D </w:t>
      </w:r>
      <w:r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card No. (or Passport No.): ……………………….</w:t>
      </w:r>
    </w:p>
    <w:p w:rsidR="00FA4B48" w:rsidRPr="00DF3471" w:rsidRDefault="00FA4B48" w:rsidP="00FA4B48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Ngày Cấp/Date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of issue...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.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Nơi cấp/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Place of issue...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3" w:name="bookmark407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3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Địa chỉ thường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>trú/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Permanent residence/: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4" w:name="bookmark408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-</w:t>
      </w:r>
      <w:bookmarkEnd w:id="24"/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Số điện thoại/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Telephone number:</w:t>
      </w:r>
    </w:p>
    <w:p w:rsidR="00FA4B48" w:rsidRPr="00DF3471" w:rsidRDefault="00FA4B48" w:rsidP="00FA4B48">
      <w:pPr>
        <w:pStyle w:val="Vnbnnidung0"/>
        <w:tabs>
          <w:tab w:val="left" w:pos="999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5" w:name="bookmark409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5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Nghề nghiệp, nơi công tác, địa chỉ nơi công tác/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Occupation: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....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at: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....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working address:...</w:t>
      </w:r>
    </w:p>
    <w:p w:rsidR="00FA4B48" w:rsidRPr="00DF3471" w:rsidRDefault="00FA4B48" w:rsidP="00FA4B48">
      <w:pPr>
        <w:pStyle w:val="Vnbnnidung0"/>
        <w:tabs>
          <w:tab w:val="left" w:pos="1003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6" w:name="bookmark410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>-</w:t>
      </w:r>
      <w:bookmarkEnd w:id="26"/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Chức vụ tại tổ chức, công ty nơi công tác/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 xml:space="preserve">Position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eastAsia="vi-VN"/>
        </w:rPr>
        <w:t xml:space="preserve">in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the organization/ company:</w:t>
      </w:r>
    </w:p>
    <w:p w:rsidR="00FA4B48" w:rsidRPr="00DF3471" w:rsidRDefault="00FA4B48" w:rsidP="00FA4B48">
      <w:pPr>
        <w:pStyle w:val="Vnbnnidung0"/>
        <w:tabs>
          <w:tab w:val="left" w:pos="1302"/>
        </w:tabs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bookmarkStart w:id="27" w:name="bookmark411"/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>I</w:t>
      </w:r>
      <w:bookmarkEnd w:id="27"/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val="en-US"/>
        </w:rPr>
        <w:t xml:space="preserve">II. </w:t>
      </w:r>
      <w:r w:rsidRPr="00FA4B48">
        <w:rPr>
          <w:rStyle w:val="Vnbnnidung"/>
          <w:rFonts w:ascii="Arial" w:hAnsi="Arial" w:cs="Arial"/>
          <w:b/>
          <w:color w:val="000000"/>
          <w:sz w:val="20"/>
          <w:szCs w:val="20"/>
          <w:lang w:eastAsia="vi-VN"/>
        </w:rPr>
        <w:t>Nội dung ủy quyền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(Content of authorization):</w:t>
      </w:r>
    </w:p>
    <w:p w:rsidR="00FA4B48" w:rsidRPr="00DF3471" w:rsidRDefault="00FA4B48" w:rsidP="00FA4B48">
      <w:pPr>
        <w:pStyle w:val="Vnbnnidung0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 xml:space="preserve">Bằng giấy ủy quyền này: Bên A ủy quyền cho bên B làm “Người công bố thông tin của bên A”. Bên A có trách nhiệm cung cấp thông tin về giao dịch cổ phiếu/chứng chỉ quỹ của mình cho bên B và chịu trách nhiệm về tính đầy đủ, kịp thời, chính xác đối với thông tin cung cấp cho bên B. Bên B có trách nhiệm thực hiện nghĩa vụ công bố thông tin liên quan đến các giao dịch của bên A theo quy định pháp luật/By </w:t>
      </w:r>
      <w:r w:rsidRPr="00FA4B48">
        <w:rPr>
          <w:rStyle w:val="Vnbnnidung"/>
          <w:rFonts w:ascii="Arial" w:hAnsi="Arial" w:cs="Arial"/>
          <w:i/>
          <w:iCs/>
          <w:color w:val="000000"/>
          <w:sz w:val="20"/>
          <w:szCs w:val="20"/>
        </w:rPr>
        <w:t xml:space="preserve">this authorization: Party A authorizes Party B to perform “information disclosure for Party A ”. 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Party A shall provide information on share/fund certificate transactions to Party B and be responsible for the completeness, timeliness and accuracy of the information provided to Party B. Party B shall perform the obligations of information disclosure relating to the transactions of party A in accordance with the law.</w:t>
      </w:r>
    </w:p>
    <w:p w:rsidR="00FA4B48" w:rsidRPr="00DF3471" w:rsidRDefault="00FA4B48" w:rsidP="00FA4B48">
      <w:pPr>
        <w:pStyle w:val="Vnbnnidung0"/>
        <w:tabs>
          <w:tab w:val="left" w:leader="dot" w:pos="4493"/>
        </w:tabs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Giấy ủy quyền này có hiệu lực kể từ ngày/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This Power of Attorney shall take effect from ......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đến ngày/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/>
        </w:rPr>
        <w:t xml:space="preserve">to……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hoặc đến khi có thông báo hủy bỏ bằng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val="en-US" w:eastAsia="vi-VN"/>
        </w:rPr>
        <w:t xml:space="preserve"> </w:t>
      </w:r>
      <w:r w:rsidRPr="00DF3471">
        <w:rPr>
          <w:rStyle w:val="Vnbnnidung"/>
          <w:rFonts w:ascii="Arial" w:hAnsi="Arial" w:cs="Arial"/>
          <w:color w:val="000000"/>
          <w:sz w:val="20"/>
          <w:szCs w:val="20"/>
          <w:lang w:eastAsia="vi-VN"/>
        </w:rPr>
        <w:t>văn bản của bên A/</w:t>
      </w:r>
      <w:r w:rsidRPr="00DF3471"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  <w:t>until a written notice of revocation is submitted by Party A.</w:t>
      </w:r>
    </w:p>
    <w:p w:rsidR="00FA4B48" w:rsidRPr="00DF3471" w:rsidRDefault="00FA4B48" w:rsidP="00FA4B48">
      <w:pPr>
        <w:pStyle w:val="Vnbnnidung0"/>
        <w:tabs>
          <w:tab w:val="left" w:leader="dot" w:pos="4493"/>
        </w:tabs>
        <w:spacing w:after="0"/>
        <w:ind w:firstLine="720"/>
        <w:jc w:val="both"/>
        <w:rPr>
          <w:rStyle w:val="Vnbnnidung"/>
          <w:rFonts w:ascii="Arial" w:hAnsi="Arial" w:cs="Arial"/>
          <w:i/>
          <w:iCs/>
          <w:color w:val="000000"/>
          <w:sz w:val="20"/>
          <w:szCs w:val="2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93"/>
        <w:gridCol w:w="5528"/>
      </w:tblGrid>
      <w:tr w:rsidR="00FA4B48" w:rsidRPr="00DF3471" w:rsidTr="004A7B5E">
        <w:tc>
          <w:tcPr>
            <w:tcW w:w="3420" w:type="dxa"/>
            <w:shd w:val="clear" w:color="auto" w:fill="auto"/>
          </w:tcPr>
          <w:p w:rsidR="00FA4B48" w:rsidRPr="00DF3471" w:rsidRDefault="00FA4B48" w:rsidP="004A7B5E">
            <w:pPr>
              <w:pStyle w:val="Vnbnnidung0"/>
              <w:tabs>
                <w:tab w:val="left" w:leader="dot" w:pos="4493"/>
              </w:tabs>
              <w:spacing w:after="0"/>
              <w:ind w:firstLine="0"/>
              <w:jc w:val="center"/>
              <w:rPr>
                <w:rStyle w:val="Tiu1"/>
                <w:rFonts w:ascii="Arial" w:hAnsi="Arial" w:cs="Arial"/>
                <w:bCs w:val="0"/>
                <w:color w:val="000000"/>
                <w:sz w:val="20"/>
                <w:szCs w:val="20"/>
                <w:lang w:val="en-US"/>
              </w:rPr>
            </w:pP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BÊN </w:t>
            </w: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val="en-US"/>
              </w:rPr>
              <w:t>A /PARTY A</w:t>
            </w:r>
          </w:p>
          <w:p w:rsidR="00FA4B48" w:rsidRPr="00DF3471" w:rsidRDefault="00FA4B48" w:rsidP="004A7B5E">
            <w:pPr>
              <w:pStyle w:val="Vnbnnidung0"/>
              <w:tabs>
                <w:tab w:val="left" w:leader="dot" w:pos="4493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tên)</w:t>
            </w:r>
          </w:p>
          <w:p w:rsidR="00FA4B48" w:rsidRPr="00DF3471" w:rsidRDefault="00FA4B48" w:rsidP="004A7B5E">
            <w:pPr>
              <w:pStyle w:val="Vnbnnidung0"/>
              <w:tabs>
                <w:tab w:val="left" w:leader="dot" w:pos="4493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(Signature, full name)</w:t>
            </w:r>
          </w:p>
        </w:tc>
        <w:tc>
          <w:tcPr>
            <w:tcW w:w="5580" w:type="dxa"/>
            <w:shd w:val="clear" w:color="auto" w:fill="auto"/>
          </w:tcPr>
          <w:p w:rsidR="00FA4B48" w:rsidRPr="00FA4B48" w:rsidRDefault="00FA4B48" w:rsidP="004A7B5E">
            <w:pPr>
              <w:pStyle w:val="Vnbnnidung0"/>
              <w:tabs>
                <w:tab w:val="left" w:leader="dot" w:pos="4493"/>
              </w:tabs>
              <w:spacing w:after="0"/>
              <w:ind w:firstLine="0"/>
              <w:jc w:val="center"/>
              <w:rPr>
                <w:rStyle w:val="Tiu1"/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DF3471">
              <w:rPr>
                <w:rStyle w:val="Tiu1"/>
                <w:rFonts w:ascii="Arial" w:hAnsi="Arial" w:cs="Arial"/>
                <w:color w:val="000000"/>
                <w:sz w:val="20"/>
                <w:szCs w:val="20"/>
                <w:lang w:eastAsia="vi-VN"/>
              </w:rPr>
              <w:t xml:space="preserve">BÊN </w:t>
            </w:r>
            <w:r w:rsidRPr="00FA4B48">
              <w:rPr>
                <w:rStyle w:val="Tiu1"/>
                <w:rFonts w:ascii="Arial" w:hAnsi="Arial" w:cs="Arial"/>
                <w:color w:val="000000"/>
                <w:sz w:val="20"/>
                <w:szCs w:val="20"/>
              </w:rPr>
              <w:t>B /PARTY B</w:t>
            </w:r>
          </w:p>
          <w:p w:rsidR="00FA4B48" w:rsidRPr="00FA4B48" w:rsidRDefault="00FA4B48" w:rsidP="004A7B5E">
            <w:pPr>
              <w:pStyle w:val="Vnbnnidung0"/>
              <w:tabs>
                <w:tab w:val="left" w:pos="4116"/>
              </w:tabs>
              <w:spacing w:after="0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(Ký, ghi rõ họ tên, đóng dấu - nếu là tổ chức)</w:t>
            </w:r>
          </w:p>
          <w:p w:rsidR="00FA4B48" w:rsidRPr="00DF3471" w:rsidRDefault="00FA4B48" w:rsidP="004A7B5E">
            <w:pPr>
              <w:pStyle w:val="Vnbnnidung0"/>
              <w:tabs>
                <w:tab w:val="left" w:pos="4116"/>
              </w:tabs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F3471">
              <w:rPr>
                <w:rStyle w:val="Vnbnnidung"/>
                <w:rFonts w:ascii="Arial" w:hAnsi="Arial" w:cs="Arial"/>
                <w:i/>
                <w:iCs/>
                <w:color w:val="000000"/>
                <w:sz w:val="20"/>
                <w:szCs w:val="20"/>
                <w:lang w:val="en-US"/>
              </w:rPr>
              <w:t>(Signature, full name and seal- in case of organisation)</w:t>
            </w:r>
          </w:p>
        </w:tc>
      </w:tr>
    </w:tbl>
    <w:p w:rsidR="0034473B" w:rsidRDefault="00FA4B48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B48"/>
    <w:rsid w:val="00017AFF"/>
    <w:rsid w:val="000C3E46"/>
    <w:rsid w:val="0017574B"/>
    <w:rsid w:val="001D103E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  <w:rsid w:val="00FA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AC93D"/>
  <w15:chartTrackingRefBased/>
  <w15:docId w15:val="{A7306880-D274-4440-B95F-A1D74B5D4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uiPriority w:val="99"/>
    <w:rsid w:val="00FA4B48"/>
    <w:rPr>
      <w:rFonts w:ascii="Times New Roman" w:hAnsi="Times New Roman"/>
      <w:sz w:val="26"/>
      <w:szCs w:val="26"/>
    </w:rPr>
  </w:style>
  <w:style w:type="character" w:customStyle="1" w:styleId="Tiu1">
    <w:name w:val="Tiêu đề #1_"/>
    <w:link w:val="Tiu10"/>
    <w:uiPriority w:val="99"/>
    <w:rsid w:val="00FA4B48"/>
    <w:rPr>
      <w:rFonts w:ascii="Times New Roman" w:hAnsi="Times New Roman"/>
      <w:b/>
      <w:bCs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4B48"/>
    <w:pPr>
      <w:widowControl w:val="0"/>
      <w:spacing w:after="100"/>
      <w:ind w:firstLine="400"/>
      <w:jc w:val="left"/>
    </w:pPr>
    <w:rPr>
      <w:rFonts w:ascii="Times New Roman" w:hAnsi="Times New Roman"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4B48"/>
    <w:pPr>
      <w:widowControl w:val="0"/>
      <w:spacing w:after="100"/>
      <w:ind w:firstLine="560"/>
      <w:jc w:val="left"/>
      <w:outlineLvl w:val="0"/>
    </w:pPr>
    <w:rPr>
      <w:rFonts w:ascii="Times New Roman" w:hAnsi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2025-11-14T06:28:00Z</dcterms:created>
  <dcterms:modified xsi:type="dcterms:W3CDTF">2025-11-14T06:29:00Z</dcterms:modified>
</cp:coreProperties>
</file>